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D33C8" w14:textId="2FA3D940" w:rsidR="00773312" w:rsidRPr="00614C9D" w:rsidRDefault="00C02725" w:rsidP="00251249">
      <w:pPr>
        <w:pStyle w:val="Ingenmellomrom"/>
        <w:rPr>
          <w:rFonts w:asciiTheme="majorHAnsi" w:hAnsiTheme="majorHAnsi"/>
          <w:b/>
          <w:sz w:val="40"/>
          <w:szCs w:val="40"/>
        </w:rPr>
      </w:pPr>
      <w:r w:rsidRPr="00A420CD">
        <w:rPr>
          <w:rFonts w:ascii="Arvo" w:hAnsi="Arvo"/>
          <w:sz w:val="18"/>
          <w:szCs w:val="18"/>
        </w:rPr>
        <w:br/>
      </w:r>
      <w:r w:rsidR="009B248B">
        <w:rPr>
          <w:rFonts w:asciiTheme="majorHAnsi" w:hAnsiTheme="majorHAnsi"/>
          <w:b/>
          <w:sz w:val="40"/>
          <w:szCs w:val="40"/>
        </w:rPr>
        <w:t xml:space="preserve">Første observasjon av </w:t>
      </w:r>
      <w:r w:rsidR="00636344">
        <w:rPr>
          <w:rFonts w:asciiTheme="majorHAnsi" w:hAnsiTheme="majorHAnsi"/>
          <w:b/>
          <w:sz w:val="40"/>
          <w:szCs w:val="40"/>
        </w:rPr>
        <w:t xml:space="preserve">nordlys i </w:t>
      </w:r>
      <w:r w:rsidR="009B248B">
        <w:rPr>
          <w:rFonts w:asciiTheme="majorHAnsi" w:hAnsiTheme="majorHAnsi"/>
          <w:b/>
          <w:sz w:val="40"/>
          <w:szCs w:val="40"/>
        </w:rPr>
        <w:t>en rom</w:t>
      </w:r>
      <w:r w:rsidR="00AC674A">
        <w:rPr>
          <w:rFonts w:asciiTheme="majorHAnsi" w:hAnsiTheme="majorHAnsi"/>
          <w:b/>
          <w:sz w:val="40"/>
          <w:szCs w:val="40"/>
        </w:rPr>
        <w:t>-</w:t>
      </w:r>
      <w:r w:rsidR="009B248B">
        <w:rPr>
          <w:rFonts w:asciiTheme="majorHAnsi" w:hAnsiTheme="majorHAnsi"/>
          <w:b/>
          <w:sz w:val="40"/>
          <w:szCs w:val="40"/>
        </w:rPr>
        <w:t>orkan!</w:t>
      </w:r>
      <w:r w:rsidR="001C433F">
        <w:rPr>
          <w:rFonts w:asciiTheme="majorHAnsi" w:hAnsiTheme="majorHAnsi"/>
          <w:b/>
          <w:sz w:val="40"/>
          <w:szCs w:val="40"/>
        </w:rPr>
        <w:t xml:space="preserve"> </w:t>
      </w:r>
    </w:p>
    <w:p w14:paraId="4834BA5A" w14:textId="475D3CE8" w:rsidR="00773312" w:rsidRDefault="00EA228E" w:rsidP="00614C9D">
      <w:pPr>
        <w:pStyle w:val="Ingenmellomrom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="00FE246E">
        <w:rPr>
          <w:rFonts w:asciiTheme="majorHAnsi" w:hAnsiTheme="majorHAnsi"/>
          <w:b/>
          <w:sz w:val="24"/>
          <w:szCs w:val="24"/>
        </w:rPr>
        <w:tab/>
      </w:r>
      <w:bookmarkStart w:id="0" w:name="_GoBack"/>
      <w:r w:rsidR="00282845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 wp14:anchorId="5EF66F24" wp14:editId="22EF2963">
            <wp:extent cx="5576570" cy="1592580"/>
            <wp:effectExtent l="0" t="0" r="5080" b="7620"/>
            <wp:docPr id="2" name="Bilde 2" descr="Et bilde som inneholder utendørsobjekt, natthimmel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hurricane_QHZHANG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B57D2BD" w14:textId="09739916" w:rsidR="00851BA6" w:rsidRPr="00F26175" w:rsidRDefault="009B248B" w:rsidP="00614C9D">
      <w:pPr>
        <w:pStyle w:val="Ingenmellomrom"/>
        <w:ind w:left="720"/>
        <w:rPr>
          <w:rFonts w:asciiTheme="majorHAnsi" w:hAnsiTheme="majorHAnsi"/>
          <w:i/>
        </w:rPr>
      </w:pPr>
      <w:r w:rsidRPr="00F26175">
        <w:rPr>
          <w:rFonts w:asciiTheme="majorHAnsi" w:hAnsiTheme="majorHAnsi"/>
          <w:i/>
        </w:rPr>
        <w:t xml:space="preserve">Illustrasjon av </w:t>
      </w:r>
      <w:r w:rsidR="00636344">
        <w:rPr>
          <w:rFonts w:asciiTheme="majorHAnsi" w:hAnsiTheme="majorHAnsi"/>
          <w:i/>
        </w:rPr>
        <w:t xml:space="preserve">nordlyset i </w:t>
      </w:r>
      <w:r w:rsidRPr="00F26175">
        <w:rPr>
          <w:rFonts w:asciiTheme="majorHAnsi" w:hAnsiTheme="majorHAnsi"/>
          <w:i/>
        </w:rPr>
        <w:t>en rom</w:t>
      </w:r>
      <w:r w:rsidR="00A92DCF" w:rsidRPr="00F26175">
        <w:rPr>
          <w:rFonts w:asciiTheme="majorHAnsi" w:hAnsiTheme="majorHAnsi"/>
          <w:i/>
        </w:rPr>
        <w:t>-</w:t>
      </w:r>
      <w:r w:rsidRPr="00F26175">
        <w:rPr>
          <w:rFonts w:asciiTheme="majorHAnsi" w:hAnsiTheme="majorHAnsi"/>
          <w:i/>
        </w:rPr>
        <w:t>orkan</w:t>
      </w:r>
      <w:r w:rsidR="00636344">
        <w:rPr>
          <w:rFonts w:asciiTheme="majorHAnsi" w:hAnsiTheme="majorHAnsi"/>
          <w:i/>
        </w:rPr>
        <w:t>. Bilde fra Shandong</w:t>
      </w:r>
      <w:r w:rsidRPr="00F26175">
        <w:rPr>
          <w:rFonts w:asciiTheme="majorHAnsi" w:hAnsiTheme="majorHAnsi"/>
          <w:i/>
        </w:rPr>
        <w:t xml:space="preserve"> </w:t>
      </w:r>
      <w:proofErr w:type="spellStart"/>
      <w:r w:rsidR="00636344">
        <w:rPr>
          <w:rFonts w:asciiTheme="majorHAnsi" w:hAnsiTheme="majorHAnsi"/>
          <w:i/>
        </w:rPr>
        <w:t>University</w:t>
      </w:r>
      <w:proofErr w:type="spellEnd"/>
      <w:r w:rsidR="00636344">
        <w:rPr>
          <w:rFonts w:asciiTheme="majorHAnsi" w:hAnsiTheme="majorHAnsi"/>
          <w:i/>
        </w:rPr>
        <w:t xml:space="preserve"> i Weihai, Kina.</w:t>
      </w:r>
    </w:p>
    <w:p w14:paraId="0E1A25A9" w14:textId="605DEC3D" w:rsidR="00614C9D" w:rsidRDefault="00614C9D" w:rsidP="00614C9D">
      <w:pPr>
        <w:pStyle w:val="Ingenmellomrom"/>
        <w:ind w:left="720" w:firstLine="720"/>
        <w:rPr>
          <w:rFonts w:asciiTheme="majorHAnsi" w:hAnsiTheme="majorHAnsi"/>
          <w:b/>
          <w:sz w:val="24"/>
          <w:szCs w:val="24"/>
        </w:rPr>
      </w:pPr>
    </w:p>
    <w:p w14:paraId="0E3CD1FB" w14:textId="77777777" w:rsidR="00AD3DA9" w:rsidRDefault="00AD3DA9" w:rsidP="00614C9D">
      <w:pPr>
        <w:pStyle w:val="Ingenmellomrom"/>
        <w:ind w:left="720" w:firstLine="720"/>
        <w:rPr>
          <w:rFonts w:asciiTheme="majorHAnsi" w:hAnsiTheme="majorHAnsi"/>
          <w:b/>
          <w:sz w:val="24"/>
          <w:szCs w:val="24"/>
        </w:rPr>
      </w:pPr>
    </w:p>
    <w:p w14:paraId="37BBC88C" w14:textId="7314857C" w:rsidR="009B248B" w:rsidRDefault="006C459D" w:rsidP="00377956">
      <w:pPr>
        <w:pStyle w:val="Ingenmellomrom"/>
        <w:rPr>
          <w:rFonts w:asciiTheme="majorHAnsi" w:hAnsiTheme="majorHAnsi"/>
        </w:rPr>
      </w:pPr>
      <w:r>
        <w:rPr>
          <w:rFonts w:asciiTheme="majorHAnsi" w:hAnsiTheme="majorHAnsi"/>
        </w:rPr>
        <w:t>I en ny forskingsartikkel publisert i Nature Communications av Zhang et al. [2021] presenteres de første observasjonene av en orkan</w:t>
      </w:r>
      <w:r w:rsidR="007A57DB">
        <w:rPr>
          <w:rFonts w:asciiTheme="majorHAnsi" w:hAnsiTheme="majorHAnsi"/>
        </w:rPr>
        <w:t xml:space="preserve"> som oppstår flere hundre kilometer over jordoverflaten</w:t>
      </w:r>
      <w:r w:rsidR="00596F0E">
        <w:rPr>
          <w:rFonts w:asciiTheme="majorHAnsi" w:hAnsiTheme="majorHAnsi"/>
        </w:rPr>
        <w:t xml:space="preserve"> – en </w:t>
      </w:r>
      <w:r w:rsidR="00F93027">
        <w:rPr>
          <w:rFonts w:asciiTheme="majorHAnsi" w:hAnsiTheme="majorHAnsi"/>
        </w:rPr>
        <w:t xml:space="preserve">såkalt </w:t>
      </w:r>
      <w:r w:rsidR="00596F0E">
        <w:rPr>
          <w:rFonts w:asciiTheme="majorHAnsi" w:hAnsiTheme="majorHAnsi"/>
        </w:rPr>
        <w:t>rom-orkan!</w:t>
      </w:r>
    </w:p>
    <w:p w14:paraId="2F7B9074" w14:textId="77777777" w:rsidR="00596F0E" w:rsidRDefault="00596F0E" w:rsidP="00377956">
      <w:pPr>
        <w:pStyle w:val="Ingenmellomrom"/>
        <w:rPr>
          <w:rFonts w:asciiTheme="majorHAnsi" w:hAnsiTheme="majorHAnsi"/>
        </w:rPr>
      </w:pPr>
    </w:p>
    <w:p w14:paraId="7ACF199B" w14:textId="61D429F1" w:rsidR="006C459D" w:rsidRDefault="00AD7848" w:rsidP="00377956">
      <w:pPr>
        <w:pStyle w:val="Ingenmellomrom"/>
        <w:rPr>
          <w:rFonts w:asciiTheme="majorHAnsi" w:hAnsiTheme="majorHAnsi"/>
        </w:rPr>
      </w:pPr>
      <w:r>
        <w:rPr>
          <w:rFonts w:asciiTheme="majorHAnsi" w:hAnsiTheme="majorHAnsi"/>
        </w:rPr>
        <w:t>Medforfatter og professor ved Birkelandsenteret for romforskning</w:t>
      </w:r>
      <w:r w:rsidR="008D1CBB">
        <w:rPr>
          <w:rFonts w:asciiTheme="majorHAnsi" w:hAnsiTheme="majorHAnsi"/>
        </w:rPr>
        <w:t xml:space="preserve"> (BCSS)</w:t>
      </w:r>
      <w:r>
        <w:rPr>
          <w:rFonts w:asciiTheme="majorHAnsi" w:hAnsiTheme="majorHAnsi"/>
        </w:rPr>
        <w:t xml:space="preserve">, Kjellmar Oksavik, finner de nye resultatene svært bemerkelsesverdige: «Vi er alle kjent med </w:t>
      </w:r>
      <w:r w:rsidR="00EC21C7">
        <w:rPr>
          <w:rFonts w:asciiTheme="majorHAnsi" w:hAnsiTheme="majorHAnsi"/>
        </w:rPr>
        <w:t xml:space="preserve">at det </w:t>
      </w:r>
      <w:r w:rsidR="00636344">
        <w:rPr>
          <w:rFonts w:asciiTheme="majorHAnsi" w:hAnsiTheme="majorHAnsi"/>
        </w:rPr>
        <w:t xml:space="preserve">kan </w:t>
      </w:r>
      <w:r w:rsidR="00EC21C7">
        <w:rPr>
          <w:rFonts w:asciiTheme="majorHAnsi" w:hAnsiTheme="majorHAnsi"/>
        </w:rPr>
        <w:t xml:space="preserve">oppstå orkaner i de lavere lag av jordens atmosfære, </w:t>
      </w:r>
      <w:r w:rsidR="00C44966">
        <w:rPr>
          <w:rFonts w:asciiTheme="majorHAnsi" w:hAnsiTheme="majorHAnsi"/>
        </w:rPr>
        <w:t xml:space="preserve">som kan forårsake stor skade </w:t>
      </w:r>
      <w:r w:rsidR="00636344">
        <w:rPr>
          <w:rFonts w:asciiTheme="majorHAnsi" w:hAnsiTheme="majorHAnsi"/>
        </w:rPr>
        <w:t xml:space="preserve">for </w:t>
      </w:r>
      <w:r w:rsidR="00C44966">
        <w:rPr>
          <w:rFonts w:asciiTheme="majorHAnsi" w:hAnsiTheme="majorHAnsi"/>
        </w:rPr>
        <w:t xml:space="preserve">både mennesker og infrastruktur. Men vi har til nå ikke vært klar over at </w:t>
      </w:r>
      <w:r w:rsidR="00636344">
        <w:rPr>
          <w:rFonts w:asciiTheme="majorHAnsi" w:hAnsiTheme="majorHAnsi"/>
        </w:rPr>
        <w:t xml:space="preserve">et lignende </w:t>
      </w:r>
      <w:r w:rsidR="00C44966">
        <w:rPr>
          <w:rFonts w:asciiTheme="majorHAnsi" w:hAnsiTheme="majorHAnsi"/>
        </w:rPr>
        <w:t>fenomen</w:t>
      </w:r>
      <w:r w:rsidR="00636344">
        <w:rPr>
          <w:rFonts w:asciiTheme="majorHAnsi" w:hAnsiTheme="majorHAnsi"/>
        </w:rPr>
        <w:t xml:space="preserve"> kan finnes </w:t>
      </w:r>
      <w:r w:rsidR="00C44966">
        <w:rPr>
          <w:rFonts w:asciiTheme="majorHAnsi" w:hAnsiTheme="majorHAnsi"/>
        </w:rPr>
        <w:t>flere hundre kilometer over jordoverflate</w:t>
      </w:r>
      <w:r w:rsidR="00A91BBE">
        <w:rPr>
          <w:rFonts w:asciiTheme="majorHAnsi" w:hAnsiTheme="majorHAnsi"/>
        </w:rPr>
        <w:t>n».</w:t>
      </w:r>
    </w:p>
    <w:p w14:paraId="56BD7A0F" w14:textId="3E007AE0" w:rsidR="00AD7EF6" w:rsidRDefault="00AD7EF6" w:rsidP="00377956">
      <w:pPr>
        <w:pStyle w:val="Ingenmellomrom"/>
        <w:rPr>
          <w:rFonts w:asciiTheme="majorHAnsi" w:hAnsiTheme="majorHAnsi"/>
        </w:rPr>
      </w:pPr>
    </w:p>
    <w:p w14:paraId="3376ACA8" w14:textId="628FD0D3" w:rsidR="00AD7EF6" w:rsidRDefault="008D1CBB" w:rsidP="00377956">
      <w:pPr>
        <w:pStyle w:val="Ingenmellomrom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24B086B" wp14:editId="24D485DC">
            <wp:extent cx="2505075" cy="2505075"/>
            <wp:effectExtent l="0" t="0" r="9525" b="9525"/>
            <wp:docPr id="3" name="Bilde 3" descr="Et bilde som inneholder person, innendørs, vegg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jellmar_Oksavi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6EC6" w14:textId="6A94FB1B" w:rsidR="00A91BBE" w:rsidRPr="008D1CBB" w:rsidRDefault="008D1CBB" w:rsidP="00377956">
      <w:pPr>
        <w:pStyle w:val="Ingenmellomrom"/>
        <w:rPr>
          <w:rFonts w:asciiTheme="majorHAnsi" w:hAnsiTheme="majorHAnsi"/>
          <w:i/>
        </w:rPr>
      </w:pPr>
      <w:r w:rsidRPr="008D1CBB">
        <w:rPr>
          <w:rFonts w:asciiTheme="majorHAnsi" w:hAnsiTheme="majorHAnsi"/>
          <w:i/>
        </w:rPr>
        <w:t>Professor Kjellmar Oksavik ved BCSS.</w:t>
      </w:r>
    </w:p>
    <w:p w14:paraId="524D16BF" w14:textId="77777777" w:rsidR="008D1CBB" w:rsidRDefault="008D1CBB" w:rsidP="00377956">
      <w:pPr>
        <w:pStyle w:val="Ingenmellomrom"/>
        <w:rPr>
          <w:rFonts w:asciiTheme="majorHAnsi" w:hAnsiTheme="majorHAnsi"/>
        </w:rPr>
      </w:pPr>
    </w:p>
    <w:p w14:paraId="0D0B62AE" w14:textId="4E7EDF6A" w:rsidR="0055047F" w:rsidRDefault="00E164FD" w:rsidP="00377956">
      <w:pPr>
        <w:pStyle w:val="Ingenmellomrom"/>
      </w:pPr>
      <w:r>
        <w:rPr>
          <w:rFonts w:asciiTheme="majorHAnsi" w:hAnsiTheme="majorHAnsi"/>
        </w:rPr>
        <w:lastRenderedPageBreak/>
        <w:t>Den historiske rom-orkanen</w:t>
      </w:r>
      <w:r w:rsidR="007F4305">
        <w:rPr>
          <w:rFonts w:asciiTheme="majorHAnsi" w:hAnsiTheme="majorHAnsi"/>
        </w:rPr>
        <w:t xml:space="preserve"> </w:t>
      </w:r>
      <w:r w:rsidR="008D1CBB">
        <w:rPr>
          <w:rFonts w:asciiTheme="majorHAnsi" w:hAnsiTheme="majorHAnsi"/>
        </w:rPr>
        <w:t>ble observert</w:t>
      </w:r>
      <w:r w:rsidR="000B76D9">
        <w:rPr>
          <w:rFonts w:asciiTheme="majorHAnsi" w:hAnsiTheme="majorHAnsi"/>
        </w:rPr>
        <w:t xml:space="preserve"> den</w:t>
      </w:r>
      <w:r w:rsidR="007F4305">
        <w:rPr>
          <w:rFonts w:asciiTheme="majorHAnsi" w:hAnsiTheme="majorHAnsi"/>
        </w:rPr>
        <w:t xml:space="preserve"> 20. august 2014, da fire DMSP (</w:t>
      </w:r>
      <w:proofErr w:type="spellStart"/>
      <w:r w:rsidR="007F4305">
        <w:t>Defense</w:t>
      </w:r>
      <w:proofErr w:type="spellEnd"/>
      <w:r w:rsidR="007F4305">
        <w:t xml:space="preserve"> </w:t>
      </w:r>
      <w:proofErr w:type="spellStart"/>
      <w:r w:rsidR="007F4305">
        <w:t>Meteorological</w:t>
      </w:r>
      <w:proofErr w:type="spellEnd"/>
      <w:r w:rsidR="007F4305">
        <w:t xml:space="preserve"> </w:t>
      </w:r>
      <w:proofErr w:type="spellStart"/>
      <w:r w:rsidR="007F4305">
        <w:t>Satellite</w:t>
      </w:r>
      <w:proofErr w:type="spellEnd"/>
      <w:r w:rsidR="007F4305">
        <w:t xml:space="preserve"> Program) satellitter </w:t>
      </w:r>
      <w:r w:rsidR="008D4CBB">
        <w:t>oppdaget</w:t>
      </w:r>
      <w:r w:rsidR="007F4305">
        <w:t xml:space="preserve"> en syklonlignende nordlysflekk rundt den magnetiske </w:t>
      </w:r>
      <w:r w:rsidR="00570CAD">
        <w:t>polen i nord. «Flekken» hadde en diameter på mer enn 1000 km med en rekke armer</w:t>
      </w:r>
      <w:r w:rsidR="00046211">
        <w:t>, og som roterte mot klokken</w:t>
      </w:r>
      <w:r w:rsidR="0055047F">
        <w:t>, før den forsvant etter 8 timer.</w:t>
      </w:r>
    </w:p>
    <w:p w14:paraId="0029CC3D" w14:textId="77777777" w:rsidR="0055047F" w:rsidRDefault="0055047F" w:rsidP="00377956">
      <w:pPr>
        <w:pStyle w:val="Ingenmellomrom"/>
      </w:pPr>
    </w:p>
    <w:p w14:paraId="677023E5" w14:textId="021CA3E8" w:rsidR="003339A7" w:rsidRDefault="0027188A">
      <w:pPr>
        <w:pStyle w:val="Ingenmellomrom"/>
      </w:pPr>
      <w:r>
        <w:t xml:space="preserve">Innen romforskning </w:t>
      </w:r>
      <w:r w:rsidR="00030B35">
        <w:t xml:space="preserve">er forskere som Kjellmar Oksavik </w:t>
      </w:r>
      <w:r w:rsidR="00636344">
        <w:t xml:space="preserve">ofte </w:t>
      </w:r>
      <w:r w:rsidR="00030B35">
        <w:t xml:space="preserve">opptatt </w:t>
      </w:r>
      <w:r w:rsidR="00030B35" w:rsidRPr="00AC674A">
        <w:t xml:space="preserve">av </w:t>
      </w:r>
      <w:r w:rsidR="00636344" w:rsidRPr="00AC674A">
        <w:t>aktive forhold,</w:t>
      </w:r>
      <w:r w:rsidR="00636344">
        <w:t xml:space="preserve"> når kraftige solstormer suser forbi jorden og skaper</w:t>
      </w:r>
      <w:r w:rsidR="006E0AED">
        <w:t xml:space="preserve"> spektakulært</w:t>
      </w:r>
      <w:r w:rsidR="00030B35">
        <w:t xml:space="preserve"> nordlys </w:t>
      </w:r>
      <w:r w:rsidR="00AC674A">
        <w:t>over store deler av jorden</w:t>
      </w:r>
      <w:r w:rsidR="00560356">
        <w:t xml:space="preserve">. Derfor </w:t>
      </w:r>
      <w:r w:rsidR="006B735C">
        <w:t>var</w:t>
      </w:r>
      <w:r w:rsidR="00560356">
        <w:t xml:space="preserve"> det svært oppsiktsvekkende </w:t>
      </w:r>
      <w:r w:rsidR="006B735C">
        <w:t>å</w:t>
      </w:r>
      <w:r w:rsidR="00AC674A">
        <w:t xml:space="preserve"> oppdage at det </w:t>
      </w:r>
      <w:r w:rsidR="008979E8">
        <w:t>også kan</w:t>
      </w:r>
      <w:r w:rsidR="00142049">
        <w:t xml:space="preserve"> </w:t>
      </w:r>
      <w:r w:rsidR="006E0AED">
        <w:t>oppstå</w:t>
      </w:r>
      <w:r w:rsidR="00AC674A">
        <w:t xml:space="preserve"> en </w:t>
      </w:r>
      <w:r w:rsidR="003C42CF">
        <w:t>rom-orkan</w:t>
      </w:r>
      <w:r w:rsidR="00AC674A">
        <w:t xml:space="preserve"> over den magnetiske polen, midt </w:t>
      </w:r>
      <w:r w:rsidR="003C42CF">
        <w:t>i periode</w:t>
      </w:r>
      <w:r w:rsidR="006E0AED">
        <w:t>r</w:t>
      </w:r>
      <w:r w:rsidR="003C42CF">
        <w:t xml:space="preserve"> med </w:t>
      </w:r>
      <w:r w:rsidR="006E0AED">
        <w:t xml:space="preserve">ellers </w:t>
      </w:r>
      <w:r w:rsidR="003C42CF">
        <w:t xml:space="preserve">svært </w:t>
      </w:r>
      <w:r w:rsidR="00AC674A">
        <w:t xml:space="preserve">rolige forhold, fri for solstormer og det man vanligvis forbinder med </w:t>
      </w:r>
      <w:r w:rsidR="006E0AED">
        <w:t xml:space="preserve">gunstige forhold for </w:t>
      </w:r>
      <w:r w:rsidR="00142049">
        <w:t>høy</w:t>
      </w:r>
      <w:r w:rsidR="00AC674A">
        <w:t xml:space="preserve"> nordlysaktivitet</w:t>
      </w:r>
      <w:r w:rsidR="003C42CF">
        <w:t xml:space="preserve">. </w:t>
      </w:r>
    </w:p>
    <w:p w14:paraId="19C59AF6" w14:textId="77777777" w:rsidR="003339A7" w:rsidRDefault="003339A7" w:rsidP="00377956">
      <w:pPr>
        <w:pStyle w:val="Ingenmellomrom"/>
      </w:pPr>
    </w:p>
    <w:p w14:paraId="2E223012" w14:textId="75FEC30E" w:rsidR="009D5DD8" w:rsidRDefault="00AC674A" w:rsidP="006E0AED">
      <w:pPr>
        <w:pStyle w:val="Ingenmellomrom"/>
      </w:pPr>
      <w:r>
        <w:t xml:space="preserve">Og </w:t>
      </w:r>
      <w:r w:rsidR="002C03DC">
        <w:t>orkanen</w:t>
      </w:r>
      <w:r w:rsidR="006667CB">
        <w:t xml:space="preserve"> </w:t>
      </w:r>
      <w:r w:rsidR="006E0AED">
        <w:t xml:space="preserve">var på ingen måte </w:t>
      </w:r>
      <w:r w:rsidR="006667CB">
        <w:t xml:space="preserve">rolig: «Rom-orkanen </w:t>
      </w:r>
      <w:r>
        <w:t>dumpe</w:t>
      </w:r>
      <w:r w:rsidR="006E0AED">
        <w:t>t</w:t>
      </w:r>
      <w:r>
        <w:t xml:space="preserve"> </w:t>
      </w:r>
      <w:r w:rsidR="006667CB">
        <w:t xml:space="preserve">store mengder </w:t>
      </w:r>
      <w:r>
        <w:t xml:space="preserve">energirike elektroner ned </w:t>
      </w:r>
      <w:r w:rsidR="000A1C20">
        <w:t xml:space="preserve">i </w:t>
      </w:r>
      <w:r>
        <w:t xml:space="preserve">den polare </w:t>
      </w:r>
      <w:r w:rsidR="000A1C20">
        <w:t xml:space="preserve">atmosfæren </w:t>
      </w:r>
      <w:r w:rsidR="009F5ED1">
        <w:t xml:space="preserve">på en måte som </w:t>
      </w:r>
      <w:r>
        <w:t>minner om det man ser under moderate solstormer</w:t>
      </w:r>
      <w:r w:rsidR="000A2FA2">
        <w:t xml:space="preserve">» forklarer </w:t>
      </w:r>
      <w:proofErr w:type="spellStart"/>
      <w:r w:rsidR="000A2FA2">
        <w:t>Oksavik</w:t>
      </w:r>
      <w:proofErr w:type="spellEnd"/>
      <w:r w:rsidR="000A2FA2">
        <w:t>.</w:t>
      </w:r>
      <w:r>
        <w:t xml:space="preserve"> «Dette er oppsiktsvekkende</w:t>
      </w:r>
      <w:r w:rsidR="0046799E">
        <w:t xml:space="preserve">. </w:t>
      </w:r>
      <w:r w:rsidR="009D5DD8">
        <w:t>Vi har trolig oppdaget en ny måte nordlyset oppfører seg på.»</w:t>
      </w:r>
    </w:p>
    <w:p w14:paraId="05831EE5" w14:textId="77777777" w:rsidR="009D5DD8" w:rsidRDefault="009D5DD8" w:rsidP="006E0AED">
      <w:pPr>
        <w:pStyle w:val="Ingenmellomrom"/>
      </w:pPr>
    </w:p>
    <w:p w14:paraId="6E613EFB" w14:textId="7CD4EC54" w:rsidR="009D5DD8" w:rsidRDefault="008B2C24" w:rsidP="006E0AED">
      <w:pPr>
        <w:pStyle w:val="Ingenmellomrom"/>
      </w:pPr>
      <w:r>
        <w:t>«</w:t>
      </w:r>
      <w:r w:rsidR="009D5DD8">
        <w:t xml:space="preserve">Vanligvis ligger nordlyset i en stor </w:t>
      </w:r>
      <w:r>
        <w:t xml:space="preserve">oval </w:t>
      </w:r>
      <w:r w:rsidR="009D5DD8">
        <w:t xml:space="preserve">ring rundt den magnetiske polen. På dagtid er det nordlys over Svalbard, og om natten </w:t>
      </w:r>
      <w:r>
        <w:t xml:space="preserve">kommer nordlyset over </w:t>
      </w:r>
      <w:r w:rsidR="009D5DD8">
        <w:t xml:space="preserve">Nord-Norge. </w:t>
      </w:r>
      <w:r w:rsidR="008979E8">
        <w:t>Andre</w:t>
      </w:r>
      <w:r>
        <w:t xml:space="preserve"> ganger kan ringen få en strek på tvers, slik at den ligner på den greske bokstaven theta. Men ingen hadde trodd at nordlyset kunne krympe sammen i en intens orkan over den magnetiske polen» sier Oksavik.</w:t>
      </w:r>
    </w:p>
    <w:p w14:paraId="3C1419CB" w14:textId="6A2E575C" w:rsidR="000A2FA2" w:rsidRDefault="000A2FA2" w:rsidP="00377956">
      <w:pPr>
        <w:pStyle w:val="Ingenmellomrom"/>
      </w:pPr>
    </w:p>
    <w:p w14:paraId="416526AD" w14:textId="207E779F" w:rsidR="00BB42E1" w:rsidRDefault="000A2FA2" w:rsidP="00377956">
      <w:pPr>
        <w:pStyle w:val="Ingenmellomrom"/>
      </w:pPr>
      <w:r>
        <w:t xml:space="preserve">Det faktum at </w:t>
      </w:r>
      <w:r w:rsidR="00DB0A88">
        <w:t xml:space="preserve">den historiske </w:t>
      </w:r>
      <w:r>
        <w:t>rom-orkane</w:t>
      </w:r>
      <w:r w:rsidR="00DB0A88">
        <w:t>n var</w:t>
      </w:r>
      <w:r>
        <w:t xml:space="preserve"> assosiert med </w:t>
      </w:r>
      <w:r w:rsidR="008B2C24">
        <w:t xml:space="preserve">svært </w:t>
      </w:r>
      <w:r w:rsidR="0087648A">
        <w:t xml:space="preserve">rolige forhold, gjør at Oksavik forventer å finne flere </w:t>
      </w:r>
      <w:r w:rsidR="00AC674A">
        <w:t xml:space="preserve">slike </w:t>
      </w:r>
      <w:r w:rsidR="0087648A">
        <w:t>rom-orkaner i fremtiden: «</w:t>
      </w:r>
      <w:r w:rsidR="008B2C24">
        <w:t>Hittil har vi ikke vært</w:t>
      </w:r>
      <w:r w:rsidR="0087648A">
        <w:t xml:space="preserve"> så opptatt av rolige perioder</w:t>
      </w:r>
      <w:r w:rsidR="008B2C24">
        <w:t xml:space="preserve">, kanskje fordi nordlyset da trekker seg </w:t>
      </w:r>
      <w:r w:rsidR="008979E8">
        <w:t xml:space="preserve">så </w:t>
      </w:r>
      <w:r w:rsidR="008B2C24">
        <w:t xml:space="preserve">langt mot nord </w:t>
      </w:r>
      <w:r w:rsidR="008979E8">
        <w:t>at det</w:t>
      </w:r>
      <w:r w:rsidR="008B2C24">
        <w:t xml:space="preserve"> er vanskelig å få øye på</w:t>
      </w:r>
      <w:r w:rsidR="008979E8">
        <w:t xml:space="preserve"> for mennesker på bakken</w:t>
      </w:r>
      <w:r w:rsidR="008B2C24">
        <w:t xml:space="preserve">. Men høyoppløselige satellittbilder </w:t>
      </w:r>
      <w:r w:rsidR="008979E8">
        <w:t>gjorde at vi fikk øye på det nye nordlysfenome</w:t>
      </w:r>
      <w:r w:rsidR="00F94E92">
        <w:t>ne</w:t>
      </w:r>
      <w:r w:rsidR="008979E8">
        <w:t>t langt mot nord, over polhavet. S</w:t>
      </w:r>
      <w:r w:rsidR="0087648A">
        <w:t>å våre nye forskningsfunn er virkelig spennende.</w:t>
      </w:r>
      <w:r w:rsidR="00E50169">
        <w:t xml:space="preserve"> Vi har utvilsomt mer </w:t>
      </w:r>
      <w:r w:rsidR="008979E8">
        <w:t>å lære</w:t>
      </w:r>
      <w:r w:rsidR="00E50169">
        <w:t xml:space="preserve">, det er </w:t>
      </w:r>
      <w:r w:rsidR="008979E8">
        <w:t xml:space="preserve">helt </w:t>
      </w:r>
      <w:r w:rsidR="00E50169">
        <w:t>sikkert»</w:t>
      </w:r>
      <w:r w:rsidR="003339A7">
        <w:t xml:space="preserve"> sier Oksavik før han avslutter med f</w:t>
      </w:r>
      <w:r w:rsidR="00BB42E1">
        <w:t xml:space="preserve">ølgende betraktning: </w:t>
      </w:r>
      <w:r w:rsidR="00E50169">
        <w:t xml:space="preserve"> </w:t>
      </w:r>
    </w:p>
    <w:p w14:paraId="19B80E80" w14:textId="77777777" w:rsidR="00BB42E1" w:rsidRDefault="00BB42E1" w:rsidP="00377956">
      <w:pPr>
        <w:pStyle w:val="Ingenmellomrom"/>
      </w:pPr>
    </w:p>
    <w:p w14:paraId="0EDA63BA" w14:textId="0699928C" w:rsidR="000A2FA2" w:rsidRDefault="00BB42E1" w:rsidP="00377956">
      <w:pPr>
        <w:pStyle w:val="Ingenmellomrom"/>
      </w:pPr>
      <w:r>
        <w:t>«</w:t>
      </w:r>
      <w:r w:rsidR="0087648A">
        <w:t>Vi forsker</w:t>
      </w:r>
      <w:r w:rsidR="00F93FC7">
        <w:t>e</w:t>
      </w:r>
      <w:r w:rsidR="0087648A">
        <w:t xml:space="preserve"> </w:t>
      </w:r>
      <w:r w:rsidR="008979E8">
        <w:t xml:space="preserve">jobber iherdig </w:t>
      </w:r>
      <w:r w:rsidR="0087648A">
        <w:t xml:space="preserve">hver dag med å </w:t>
      </w:r>
      <w:r w:rsidR="008979E8">
        <w:t xml:space="preserve">bedre </w:t>
      </w:r>
      <w:r w:rsidR="0087648A">
        <w:t xml:space="preserve">forstå </w:t>
      </w:r>
      <w:r w:rsidR="008979E8">
        <w:t>fysiske prosesser</w:t>
      </w:r>
      <w:r w:rsidR="0087648A">
        <w:t xml:space="preserve"> i vårt nære verdensrom</w:t>
      </w:r>
      <w:r w:rsidR="00813AA7">
        <w:t>. D</w:t>
      </w:r>
      <w:r w:rsidR="0087648A">
        <w:t xml:space="preserve">enne gangen </w:t>
      </w:r>
      <w:r w:rsidR="00813AA7">
        <w:t xml:space="preserve">har vi </w:t>
      </w:r>
      <w:r w:rsidR="0087648A">
        <w:t xml:space="preserve">oppdaget en solid </w:t>
      </w:r>
      <w:r>
        <w:t>bit</w:t>
      </w:r>
      <w:r w:rsidR="0087648A">
        <w:t xml:space="preserve"> av </w:t>
      </w:r>
      <w:r w:rsidR="00F93FC7">
        <w:t>det</w:t>
      </w:r>
      <w:r w:rsidR="00813AA7">
        <w:t>te</w:t>
      </w:r>
      <w:r w:rsidR="00F93FC7">
        <w:t xml:space="preserve"> store </w:t>
      </w:r>
      <w:r w:rsidR="0087648A">
        <w:t>puslespillet».</w:t>
      </w:r>
    </w:p>
    <w:p w14:paraId="49321B91" w14:textId="22585907" w:rsidR="0087648A" w:rsidRDefault="0087648A" w:rsidP="00377956">
      <w:pPr>
        <w:pStyle w:val="Ingenmellomrom"/>
      </w:pPr>
    </w:p>
    <w:p w14:paraId="325C22BB" w14:textId="13AD3AD3" w:rsidR="0087648A" w:rsidRDefault="0087648A" w:rsidP="00377956">
      <w:pPr>
        <w:pStyle w:val="Ingenmellomrom"/>
      </w:pPr>
    </w:p>
    <w:p w14:paraId="03AED1C5" w14:textId="45D7EBB3" w:rsidR="00944D04" w:rsidRPr="009C57CE" w:rsidRDefault="00944D04" w:rsidP="00251249">
      <w:pPr>
        <w:pStyle w:val="Ingenmellomrom"/>
        <w:rPr>
          <w:rFonts w:asciiTheme="majorHAnsi" w:hAnsiTheme="majorHAnsi"/>
          <w:b/>
        </w:rPr>
      </w:pPr>
      <w:r w:rsidRPr="009C57CE">
        <w:rPr>
          <w:rFonts w:asciiTheme="majorHAnsi" w:hAnsiTheme="majorHAnsi"/>
          <w:b/>
        </w:rPr>
        <w:t>Kontaktperson</w:t>
      </w:r>
      <w:r w:rsidR="00D8624C">
        <w:rPr>
          <w:rFonts w:asciiTheme="majorHAnsi" w:hAnsiTheme="majorHAnsi"/>
          <w:b/>
        </w:rPr>
        <w:t>:</w:t>
      </w:r>
    </w:p>
    <w:p w14:paraId="3D9C4A55" w14:textId="064038D9" w:rsidR="00057F93" w:rsidRPr="009C57CE" w:rsidRDefault="00D8624C" w:rsidP="00057F93">
      <w:pPr>
        <w:pStyle w:val="Ingenmellomrom"/>
        <w:rPr>
          <w:rFonts w:asciiTheme="majorHAnsi" w:hAnsiTheme="majorHAnsi"/>
        </w:rPr>
      </w:pPr>
      <w:r>
        <w:rPr>
          <w:rFonts w:asciiTheme="majorHAnsi" w:hAnsiTheme="majorHAnsi"/>
        </w:rPr>
        <w:t>Kjellmar Oksavik</w:t>
      </w:r>
      <w:r w:rsidR="00057F93" w:rsidRPr="009C57CE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Professor</w:t>
      </w:r>
      <w:r w:rsidR="00057F93" w:rsidRPr="009C57CE">
        <w:rPr>
          <w:rFonts w:asciiTheme="majorHAnsi" w:hAnsiTheme="majorHAnsi"/>
        </w:rPr>
        <w:tab/>
      </w:r>
      <w:hyperlink r:id="rId13" w:history="1">
        <w:r w:rsidR="00BD33FA" w:rsidRPr="00890920">
          <w:rPr>
            <w:rStyle w:val="Hyperkobling"/>
          </w:rPr>
          <w:t>kjellmar.oksavik@uib.no</w:t>
        </w:r>
      </w:hyperlink>
      <w:r w:rsidR="00057F93" w:rsidRPr="009C57CE">
        <w:tab/>
        <w:t>(+47) 9</w:t>
      </w:r>
      <w:r w:rsidR="00BD33FA">
        <w:t xml:space="preserve">20 86 </w:t>
      </w:r>
      <w:r w:rsidR="006C0519">
        <w:t>971</w:t>
      </w:r>
      <w:r w:rsidR="00057F93" w:rsidRPr="009C57CE">
        <w:tab/>
      </w:r>
    </w:p>
    <w:p w14:paraId="2947098E" w14:textId="2FB3BF97" w:rsidR="00434B4C" w:rsidRPr="00164B60" w:rsidRDefault="00434B4C" w:rsidP="00434B4C">
      <w:pPr>
        <w:pStyle w:val="Ingenmellomrom"/>
      </w:pPr>
    </w:p>
    <w:sectPr w:rsidR="00434B4C" w:rsidRPr="00164B60" w:rsidSect="00A420CD">
      <w:footerReference w:type="default" r:id="rId14"/>
      <w:headerReference w:type="first" r:id="rId15"/>
      <w:pgSz w:w="11900" w:h="16840"/>
      <w:pgMar w:top="2410" w:right="1559" w:bottom="2268" w:left="155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759D2" w14:textId="77777777" w:rsidR="00B70EC6" w:rsidRDefault="00B70EC6" w:rsidP="00171B16">
      <w:r>
        <w:separator/>
      </w:r>
    </w:p>
  </w:endnote>
  <w:endnote w:type="continuationSeparator" w:id="0">
    <w:p w14:paraId="3ABCAC01" w14:textId="77777777" w:rsidR="00B70EC6" w:rsidRDefault="00B70EC6" w:rsidP="00171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vo">
    <w:altName w:val="Times New Roman"/>
    <w:charset w:val="00"/>
    <w:family w:val="auto"/>
    <w:pitch w:val="variable"/>
    <w:sig w:usb0="00000001" w:usb1="00000041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0575160"/>
      <w:docPartObj>
        <w:docPartGallery w:val="Page Numbers (Bottom of Page)"/>
        <w:docPartUnique/>
      </w:docPartObj>
    </w:sdtPr>
    <w:sdtEndPr/>
    <w:sdtContent>
      <w:p w14:paraId="2EA7E047" w14:textId="77777777" w:rsidR="00352B1F" w:rsidRDefault="00352B1F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60E" w:rsidRPr="0074660E">
          <w:rPr>
            <w:noProof/>
            <w:lang w:val="nb-NO"/>
          </w:rPr>
          <w:t>2</w:t>
        </w:r>
        <w:r>
          <w:fldChar w:fldCharType="end"/>
        </w:r>
      </w:p>
    </w:sdtContent>
  </w:sdt>
  <w:p w14:paraId="7953E13A" w14:textId="77777777" w:rsidR="005727F4" w:rsidRDefault="005727F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C7C32" w14:textId="77777777" w:rsidR="00B70EC6" w:rsidRDefault="00B70EC6" w:rsidP="00171B16">
      <w:r>
        <w:separator/>
      </w:r>
    </w:p>
  </w:footnote>
  <w:footnote w:type="continuationSeparator" w:id="0">
    <w:p w14:paraId="0595BF4B" w14:textId="77777777" w:rsidR="00B70EC6" w:rsidRDefault="00B70EC6" w:rsidP="00171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005F9" w14:textId="77777777" w:rsidR="005727F4" w:rsidRDefault="00C365EF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1" locked="0" layoutInCell="1" allowOverlap="1" wp14:anchorId="30930B18" wp14:editId="2A28FDAA">
          <wp:simplePos x="0" y="0"/>
          <wp:positionH relativeFrom="column">
            <wp:posOffset>-1051560</wp:posOffset>
          </wp:positionH>
          <wp:positionV relativeFrom="page">
            <wp:posOffset>2540</wp:posOffset>
          </wp:positionV>
          <wp:extent cx="7631430" cy="3027045"/>
          <wp:effectExtent l="0" t="0" r="0" b="0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302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leftMargin">
            <wp14:pctWidth>0</wp14:pctWidth>
          </wp14:sizeRelH>
          <wp14:sizeRelV relativeFrom="topMargin">
            <wp14:pctHeight>0</wp14:pctHeight>
          </wp14:sizeRelV>
        </wp:anchor>
      </w:drawing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29DC9B0" wp14:editId="70D71938">
              <wp:simplePos x="0" y="0"/>
              <wp:positionH relativeFrom="column">
                <wp:posOffset>3176270</wp:posOffset>
              </wp:positionH>
              <wp:positionV relativeFrom="paragraph">
                <wp:posOffset>9146540</wp:posOffset>
              </wp:positionV>
              <wp:extent cx="2857500" cy="685800"/>
              <wp:effectExtent l="0" t="0" r="0" b="0"/>
              <wp:wrapSquare wrapText="bothSides"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70339" w14:textId="77777777" w:rsidR="00352C24" w:rsidRPr="00774A1E" w:rsidRDefault="00352C24" w:rsidP="00352C24">
                          <w:pPr>
                            <w:pStyle w:val="Address01"/>
                            <w:spacing w:line="276" w:lineRule="auto"/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</w:pPr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>University of Bergen</w:t>
                          </w:r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>Allégt</w:t>
                          </w:r>
                          <w:proofErr w:type="spellEnd"/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 xml:space="preserve"> 55, N-5007 Bergen, Norway  </w:t>
                          </w:r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>tlf</w:t>
                          </w:r>
                          <w:proofErr w:type="spellEnd"/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 xml:space="preserve">:  +47 55 58 27 </w:t>
                          </w:r>
                          <w:proofErr w:type="gramStart"/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>94  |</w:t>
                          </w:r>
                          <w:proofErr w:type="gramEnd"/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t xml:space="preserve"> fax:  +47 55 58 94 40  </w:t>
                          </w:r>
                          <w:r w:rsidRPr="00774A1E">
                            <w:rPr>
                              <w:rFonts w:ascii="Verdana" w:hAnsi="Verdana"/>
                              <w:color w:val="7C4D95"/>
                              <w:sz w:val="16"/>
                              <w:szCs w:val="16"/>
                            </w:rPr>
                            <w:br/>
                            <w:t>www.uib.ift.no</w:t>
                          </w:r>
                        </w:p>
                      </w:txbxContent>
                    </wps:txbx>
                    <wps:bodyPr rot="0" vert="horz" wrap="square" lIns="91440" tIns="109728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DC9B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0.1pt;margin-top:720.2pt;width:225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" filled="f" stroked="f">
              <v:textbox inset=",8.64pt">
                <w:txbxContent>
                  <w:p w14:paraId="07670339" w14:textId="77777777" w:rsidR="00352C24" w:rsidRPr="00774A1E" w:rsidRDefault="00352C24" w:rsidP="00352C24">
                    <w:pPr>
                      <w:pStyle w:val="Address01"/>
                      <w:spacing w:line="276" w:lineRule="auto"/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</w:pPr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>University of Bergen</w:t>
                    </w:r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br/>
                    </w:r>
                    <w:proofErr w:type="spellStart"/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>Allégt</w:t>
                    </w:r>
                    <w:proofErr w:type="spellEnd"/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 xml:space="preserve"> 55, N-5007 Bergen, Norway  </w:t>
                    </w:r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br/>
                    </w:r>
                    <w:proofErr w:type="spellStart"/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>tlf</w:t>
                    </w:r>
                    <w:proofErr w:type="spellEnd"/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 xml:space="preserve">:  +47 55 58 27 </w:t>
                    </w:r>
                    <w:proofErr w:type="gramStart"/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>94  |</w:t>
                    </w:r>
                    <w:proofErr w:type="gramEnd"/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t xml:space="preserve"> fax:  +47 55 58 94 40  </w:t>
                    </w:r>
                    <w:r w:rsidRPr="00774A1E">
                      <w:rPr>
                        <w:rFonts w:ascii="Verdana" w:hAnsi="Verdana"/>
                        <w:color w:val="7C4D95"/>
                        <w:sz w:val="16"/>
                        <w:szCs w:val="16"/>
                      </w:rPr>
                      <w:br/>
                      <w:t>www.uib.ift.no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nb-NO" w:eastAsia="nb-NO"/>
      </w:rPr>
      <w:drawing>
        <wp:anchor distT="0" distB="0" distL="114300" distR="114300" simplePos="0" relativeHeight="251660288" behindDoc="1" locked="0" layoutInCell="1" allowOverlap="1" wp14:anchorId="55B75172" wp14:editId="34FA190E">
          <wp:simplePos x="0" y="0"/>
          <wp:positionH relativeFrom="page">
            <wp:posOffset>-60325</wp:posOffset>
          </wp:positionH>
          <wp:positionV relativeFrom="page">
            <wp:posOffset>9537700</wp:posOffset>
          </wp:positionV>
          <wp:extent cx="7658100" cy="1209040"/>
          <wp:effectExtent l="0" t="0" r="12700" b="10160"/>
          <wp:wrapNone/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8A38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A88E4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DF488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7F090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69A0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7D4E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1043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09896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540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EF4D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9CE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0A0B89"/>
    <w:multiLevelType w:val="hybridMultilevel"/>
    <w:tmpl w:val="EE8ABE3E"/>
    <w:lvl w:ilvl="0" w:tplc="82BC06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525C1"/>
    <w:multiLevelType w:val="hybridMultilevel"/>
    <w:tmpl w:val="CB787438"/>
    <w:lvl w:ilvl="0" w:tplc="A7247C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E798E"/>
    <w:multiLevelType w:val="hybridMultilevel"/>
    <w:tmpl w:val="080C2A04"/>
    <w:lvl w:ilvl="0" w:tplc="410839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78A"/>
    <w:rsid w:val="000241F0"/>
    <w:rsid w:val="00025C3B"/>
    <w:rsid w:val="000300B7"/>
    <w:rsid w:val="00030B35"/>
    <w:rsid w:val="00046211"/>
    <w:rsid w:val="00057F93"/>
    <w:rsid w:val="000911FA"/>
    <w:rsid w:val="000A1C20"/>
    <w:rsid w:val="000A2FA2"/>
    <w:rsid w:val="000B76D9"/>
    <w:rsid w:val="000C3C13"/>
    <w:rsid w:val="000E0CAD"/>
    <w:rsid w:val="000F4C16"/>
    <w:rsid w:val="00101405"/>
    <w:rsid w:val="00130817"/>
    <w:rsid w:val="00130FAE"/>
    <w:rsid w:val="0013172B"/>
    <w:rsid w:val="00142049"/>
    <w:rsid w:val="0016050F"/>
    <w:rsid w:val="00163929"/>
    <w:rsid w:val="00164B60"/>
    <w:rsid w:val="00171B16"/>
    <w:rsid w:val="00185D32"/>
    <w:rsid w:val="00190CEB"/>
    <w:rsid w:val="001922CC"/>
    <w:rsid w:val="001C433F"/>
    <w:rsid w:val="001C518D"/>
    <w:rsid w:val="001E45BB"/>
    <w:rsid w:val="001E6F2F"/>
    <w:rsid w:val="00207E06"/>
    <w:rsid w:val="002124A4"/>
    <w:rsid w:val="0022051F"/>
    <w:rsid w:val="00226F32"/>
    <w:rsid w:val="00231FF6"/>
    <w:rsid w:val="00251249"/>
    <w:rsid w:val="00257E22"/>
    <w:rsid w:val="0026422A"/>
    <w:rsid w:val="002652F1"/>
    <w:rsid w:val="0027188A"/>
    <w:rsid w:val="00274929"/>
    <w:rsid w:val="00275DB8"/>
    <w:rsid w:val="00281164"/>
    <w:rsid w:val="00282845"/>
    <w:rsid w:val="0028515B"/>
    <w:rsid w:val="00285AAE"/>
    <w:rsid w:val="002A3BE3"/>
    <w:rsid w:val="002A7022"/>
    <w:rsid w:val="002B1893"/>
    <w:rsid w:val="002C03DC"/>
    <w:rsid w:val="002C1F28"/>
    <w:rsid w:val="002C541A"/>
    <w:rsid w:val="002E1683"/>
    <w:rsid w:val="00301011"/>
    <w:rsid w:val="00313E20"/>
    <w:rsid w:val="00315030"/>
    <w:rsid w:val="00331FD1"/>
    <w:rsid w:val="003339A7"/>
    <w:rsid w:val="00340310"/>
    <w:rsid w:val="003456DA"/>
    <w:rsid w:val="0035261F"/>
    <w:rsid w:val="00352B1F"/>
    <w:rsid w:val="00352C24"/>
    <w:rsid w:val="00372F99"/>
    <w:rsid w:val="00377956"/>
    <w:rsid w:val="00385820"/>
    <w:rsid w:val="003C42CF"/>
    <w:rsid w:val="003E2115"/>
    <w:rsid w:val="003E2C0C"/>
    <w:rsid w:val="003F3756"/>
    <w:rsid w:val="003F73AC"/>
    <w:rsid w:val="00402CB0"/>
    <w:rsid w:val="004041D3"/>
    <w:rsid w:val="00413C14"/>
    <w:rsid w:val="00434B4C"/>
    <w:rsid w:val="00441FE3"/>
    <w:rsid w:val="00444854"/>
    <w:rsid w:val="00445586"/>
    <w:rsid w:val="00453143"/>
    <w:rsid w:val="0046799E"/>
    <w:rsid w:val="00473750"/>
    <w:rsid w:val="004812CA"/>
    <w:rsid w:val="00482ED5"/>
    <w:rsid w:val="004939B9"/>
    <w:rsid w:val="004945AD"/>
    <w:rsid w:val="00494C61"/>
    <w:rsid w:val="004C20A7"/>
    <w:rsid w:val="004D3527"/>
    <w:rsid w:val="00502A8B"/>
    <w:rsid w:val="0052073C"/>
    <w:rsid w:val="00531986"/>
    <w:rsid w:val="005339E7"/>
    <w:rsid w:val="00534447"/>
    <w:rsid w:val="005357A1"/>
    <w:rsid w:val="00543442"/>
    <w:rsid w:val="0055047F"/>
    <w:rsid w:val="005530ED"/>
    <w:rsid w:val="00554BAA"/>
    <w:rsid w:val="00555277"/>
    <w:rsid w:val="00557049"/>
    <w:rsid w:val="00560356"/>
    <w:rsid w:val="005626E5"/>
    <w:rsid w:val="00566B06"/>
    <w:rsid w:val="00567D54"/>
    <w:rsid w:val="00570CAD"/>
    <w:rsid w:val="005727F4"/>
    <w:rsid w:val="0057668E"/>
    <w:rsid w:val="0058165A"/>
    <w:rsid w:val="00593891"/>
    <w:rsid w:val="005942AA"/>
    <w:rsid w:val="00596794"/>
    <w:rsid w:val="00596F0E"/>
    <w:rsid w:val="005A01C7"/>
    <w:rsid w:val="005A15A0"/>
    <w:rsid w:val="005A6A11"/>
    <w:rsid w:val="005D4EEE"/>
    <w:rsid w:val="005E0407"/>
    <w:rsid w:val="005E2765"/>
    <w:rsid w:val="005F278A"/>
    <w:rsid w:val="0061222E"/>
    <w:rsid w:val="00614912"/>
    <w:rsid w:val="00614C9D"/>
    <w:rsid w:val="006171C6"/>
    <w:rsid w:val="00636344"/>
    <w:rsid w:val="00643234"/>
    <w:rsid w:val="00644270"/>
    <w:rsid w:val="006447E8"/>
    <w:rsid w:val="006470A5"/>
    <w:rsid w:val="0066026E"/>
    <w:rsid w:val="006667CB"/>
    <w:rsid w:val="006676DF"/>
    <w:rsid w:val="006A04E6"/>
    <w:rsid w:val="006A705B"/>
    <w:rsid w:val="006B4F85"/>
    <w:rsid w:val="006B735C"/>
    <w:rsid w:val="006C0519"/>
    <w:rsid w:val="006C459D"/>
    <w:rsid w:val="006C59F0"/>
    <w:rsid w:val="006D6C07"/>
    <w:rsid w:val="006E0AED"/>
    <w:rsid w:val="006E793E"/>
    <w:rsid w:val="006F4D78"/>
    <w:rsid w:val="007244F5"/>
    <w:rsid w:val="007311EB"/>
    <w:rsid w:val="00735F9B"/>
    <w:rsid w:val="0074543A"/>
    <w:rsid w:val="0074660E"/>
    <w:rsid w:val="00755852"/>
    <w:rsid w:val="00761AAC"/>
    <w:rsid w:val="00773312"/>
    <w:rsid w:val="00773C1A"/>
    <w:rsid w:val="00774A1E"/>
    <w:rsid w:val="007760E1"/>
    <w:rsid w:val="00777F47"/>
    <w:rsid w:val="007809C5"/>
    <w:rsid w:val="007A14EA"/>
    <w:rsid w:val="007A57DB"/>
    <w:rsid w:val="007B2C24"/>
    <w:rsid w:val="007B6733"/>
    <w:rsid w:val="007C51EC"/>
    <w:rsid w:val="007C5CA8"/>
    <w:rsid w:val="007C5CC9"/>
    <w:rsid w:val="007D1A69"/>
    <w:rsid w:val="007E44AB"/>
    <w:rsid w:val="007E58B7"/>
    <w:rsid w:val="007E61C1"/>
    <w:rsid w:val="007E7B08"/>
    <w:rsid w:val="007F4305"/>
    <w:rsid w:val="00803D48"/>
    <w:rsid w:val="0081246E"/>
    <w:rsid w:val="00813AA7"/>
    <w:rsid w:val="00814C22"/>
    <w:rsid w:val="00817B9F"/>
    <w:rsid w:val="008445F6"/>
    <w:rsid w:val="00851BA6"/>
    <w:rsid w:val="00854213"/>
    <w:rsid w:val="00861E20"/>
    <w:rsid w:val="0087648A"/>
    <w:rsid w:val="00880B97"/>
    <w:rsid w:val="00881147"/>
    <w:rsid w:val="00883989"/>
    <w:rsid w:val="00884DA1"/>
    <w:rsid w:val="008923AD"/>
    <w:rsid w:val="008979E8"/>
    <w:rsid w:val="00897C42"/>
    <w:rsid w:val="008A0781"/>
    <w:rsid w:val="008B2C24"/>
    <w:rsid w:val="008B4E03"/>
    <w:rsid w:val="008B6AAF"/>
    <w:rsid w:val="008D1CBB"/>
    <w:rsid w:val="008D4CBB"/>
    <w:rsid w:val="008E3A10"/>
    <w:rsid w:val="008E6630"/>
    <w:rsid w:val="008E6E2F"/>
    <w:rsid w:val="008F0EBB"/>
    <w:rsid w:val="008F5A4A"/>
    <w:rsid w:val="008F6581"/>
    <w:rsid w:val="00900435"/>
    <w:rsid w:val="009067AC"/>
    <w:rsid w:val="0090735B"/>
    <w:rsid w:val="00923842"/>
    <w:rsid w:val="00944D04"/>
    <w:rsid w:val="009516B5"/>
    <w:rsid w:val="00956F7F"/>
    <w:rsid w:val="00964832"/>
    <w:rsid w:val="009764C6"/>
    <w:rsid w:val="009B248B"/>
    <w:rsid w:val="009C29E1"/>
    <w:rsid w:val="009C57CE"/>
    <w:rsid w:val="009D0BED"/>
    <w:rsid w:val="009D5DD8"/>
    <w:rsid w:val="009D6966"/>
    <w:rsid w:val="009F5ED1"/>
    <w:rsid w:val="00A119A5"/>
    <w:rsid w:val="00A3298A"/>
    <w:rsid w:val="00A33393"/>
    <w:rsid w:val="00A3624F"/>
    <w:rsid w:val="00A420CD"/>
    <w:rsid w:val="00A751ED"/>
    <w:rsid w:val="00A772A9"/>
    <w:rsid w:val="00A86B50"/>
    <w:rsid w:val="00A91BBE"/>
    <w:rsid w:val="00A92AB2"/>
    <w:rsid w:val="00A92DCF"/>
    <w:rsid w:val="00AA0CA8"/>
    <w:rsid w:val="00AB01FB"/>
    <w:rsid w:val="00AB2ACB"/>
    <w:rsid w:val="00AC0595"/>
    <w:rsid w:val="00AC674A"/>
    <w:rsid w:val="00AD3DA9"/>
    <w:rsid w:val="00AD7848"/>
    <w:rsid w:val="00AD7EF6"/>
    <w:rsid w:val="00AE3770"/>
    <w:rsid w:val="00AE4901"/>
    <w:rsid w:val="00AF2577"/>
    <w:rsid w:val="00B02AB7"/>
    <w:rsid w:val="00B05EE7"/>
    <w:rsid w:val="00B26C7C"/>
    <w:rsid w:val="00B3266C"/>
    <w:rsid w:val="00B4244A"/>
    <w:rsid w:val="00B54828"/>
    <w:rsid w:val="00B61938"/>
    <w:rsid w:val="00B62D6E"/>
    <w:rsid w:val="00B639F3"/>
    <w:rsid w:val="00B65F8E"/>
    <w:rsid w:val="00B70EC6"/>
    <w:rsid w:val="00B83ED0"/>
    <w:rsid w:val="00B85B98"/>
    <w:rsid w:val="00B90FEB"/>
    <w:rsid w:val="00BB1E8D"/>
    <w:rsid w:val="00BB42E1"/>
    <w:rsid w:val="00BB7826"/>
    <w:rsid w:val="00BD1205"/>
    <w:rsid w:val="00BD33FA"/>
    <w:rsid w:val="00BD6470"/>
    <w:rsid w:val="00BE11A6"/>
    <w:rsid w:val="00BF033D"/>
    <w:rsid w:val="00BF50E0"/>
    <w:rsid w:val="00C01351"/>
    <w:rsid w:val="00C02725"/>
    <w:rsid w:val="00C25F07"/>
    <w:rsid w:val="00C35D05"/>
    <w:rsid w:val="00C365EF"/>
    <w:rsid w:val="00C42046"/>
    <w:rsid w:val="00C44966"/>
    <w:rsid w:val="00C50C22"/>
    <w:rsid w:val="00C663CE"/>
    <w:rsid w:val="00C73079"/>
    <w:rsid w:val="00C76D6B"/>
    <w:rsid w:val="00C76E44"/>
    <w:rsid w:val="00C858C1"/>
    <w:rsid w:val="00C868F9"/>
    <w:rsid w:val="00C94080"/>
    <w:rsid w:val="00CA4D05"/>
    <w:rsid w:val="00CB63BA"/>
    <w:rsid w:val="00CC26C2"/>
    <w:rsid w:val="00CC3763"/>
    <w:rsid w:val="00CE39C2"/>
    <w:rsid w:val="00D01728"/>
    <w:rsid w:val="00D03780"/>
    <w:rsid w:val="00D07914"/>
    <w:rsid w:val="00D212DA"/>
    <w:rsid w:val="00D302C7"/>
    <w:rsid w:val="00D3399A"/>
    <w:rsid w:val="00D46571"/>
    <w:rsid w:val="00D71FF3"/>
    <w:rsid w:val="00D8624C"/>
    <w:rsid w:val="00D93975"/>
    <w:rsid w:val="00DA513F"/>
    <w:rsid w:val="00DB0A88"/>
    <w:rsid w:val="00DB0EFC"/>
    <w:rsid w:val="00DB76F5"/>
    <w:rsid w:val="00DC0836"/>
    <w:rsid w:val="00DC15A7"/>
    <w:rsid w:val="00DD159C"/>
    <w:rsid w:val="00DD4240"/>
    <w:rsid w:val="00DD7994"/>
    <w:rsid w:val="00DE7DE1"/>
    <w:rsid w:val="00E00394"/>
    <w:rsid w:val="00E05E42"/>
    <w:rsid w:val="00E164FD"/>
    <w:rsid w:val="00E332C5"/>
    <w:rsid w:val="00E43EAA"/>
    <w:rsid w:val="00E4439A"/>
    <w:rsid w:val="00E46797"/>
    <w:rsid w:val="00E50169"/>
    <w:rsid w:val="00E62A48"/>
    <w:rsid w:val="00E93456"/>
    <w:rsid w:val="00EA1872"/>
    <w:rsid w:val="00EA228E"/>
    <w:rsid w:val="00EA4F95"/>
    <w:rsid w:val="00EC21C7"/>
    <w:rsid w:val="00ED46CC"/>
    <w:rsid w:val="00EE0963"/>
    <w:rsid w:val="00EE4B50"/>
    <w:rsid w:val="00F01664"/>
    <w:rsid w:val="00F26175"/>
    <w:rsid w:val="00F31D44"/>
    <w:rsid w:val="00F31F70"/>
    <w:rsid w:val="00F44509"/>
    <w:rsid w:val="00F46050"/>
    <w:rsid w:val="00F47D7F"/>
    <w:rsid w:val="00F5398F"/>
    <w:rsid w:val="00F66EED"/>
    <w:rsid w:val="00F77B9B"/>
    <w:rsid w:val="00F93027"/>
    <w:rsid w:val="00F93FC7"/>
    <w:rsid w:val="00F94E92"/>
    <w:rsid w:val="00FA59F1"/>
    <w:rsid w:val="00FB3490"/>
    <w:rsid w:val="00FC0507"/>
    <w:rsid w:val="00FC2AD5"/>
    <w:rsid w:val="00FC33FB"/>
    <w:rsid w:val="00FD3CB7"/>
    <w:rsid w:val="00FE0172"/>
    <w:rsid w:val="00FE246E"/>
    <w:rsid w:val="00FE3036"/>
    <w:rsid w:val="00FF19C0"/>
    <w:rsid w:val="00FF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430467B2"/>
  <w14:defaultImageDpi w14:val="300"/>
  <w15:docId w15:val="{DD45CDF7-F615-4366-82C8-88F06808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nterCompanyName">
    <w:name w:val="Enter Company Name"/>
    <w:basedOn w:val="Normal"/>
    <w:link w:val="EnterCompanyNameChar"/>
    <w:qFormat/>
    <w:rsid w:val="00D01728"/>
    <w:pPr>
      <w:jc w:val="right"/>
    </w:pPr>
    <w:rPr>
      <w:rFonts w:ascii="Arial" w:hAnsi="Arial"/>
      <w:b/>
      <w:color w:val="006666"/>
      <w:sz w:val="28"/>
    </w:rPr>
  </w:style>
  <w:style w:type="paragraph" w:customStyle="1" w:styleId="Beginyourletterhere">
    <w:name w:val="Begin your letter here"/>
    <w:basedOn w:val="Normal"/>
    <w:link w:val="BeginyourletterhereChar"/>
    <w:qFormat/>
    <w:rsid w:val="00D01728"/>
    <w:rPr>
      <w:rFonts w:ascii="Arial" w:hAnsi="Arial"/>
      <w:color w:val="006666"/>
      <w:sz w:val="20"/>
    </w:rPr>
  </w:style>
  <w:style w:type="character" w:customStyle="1" w:styleId="EnterCompanyNameChar">
    <w:name w:val="Enter Company Name Char"/>
    <w:link w:val="EnterCompanyName"/>
    <w:rsid w:val="00D01728"/>
    <w:rPr>
      <w:rFonts w:ascii="Arial" w:hAnsi="Arial"/>
      <w:b/>
      <w:color w:val="006666"/>
      <w:sz w:val="28"/>
      <w:szCs w:val="24"/>
    </w:rPr>
  </w:style>
  <w:style w:type="paragraph" w:customStyle="1" w:styleId="Address01">
    <w:name w:val="Address 01"/>
    <w:basedOn w:val="Normal"/>
    <w:link w:val="Address01Char"/>
    <w:qFormat/>
    <w:rsid w:val="00D01728"/>
    <w:rPr>
      <w:rFonts w:ascii="Arial" w:hAnsi="Arial"/>
      <w:color w:val="006666"/>
      <w:sz w:val="18"/>
    </w:rPr>
  </w:style>
  <w:style w:type="character" w:customStyle="1" w:styleId="BeginyourletterhereChar">
    <w:name w:val="Begin your letter here Char"/>
    <w:link w:val="Beginyourletterhere"/>
    <w:rsid w:val="00D01728"/>
    <w:rPr>
      <w:rFonts w:ascii="Arial" w:hAnsi="Arial"/>
      <w:color w:val="006666"/>
      <w:szCs w:val="24"/>
    </w:rPr>
  </w:style>
  <w:style w:type="character" w:styleId="Hyperkobling">
    <w:name w:val="Hyperlink"/>
    <w:uiPriority w:val="99"/>
    <w:unhideWhenUsed/>
    <w:rsid w:val="003456DA"/>
    <w:rPr>
      <w:color w:val="0000FF"/>
      <w:u w:val="single"/>
    </w:rPr>
  </w:style>
  <w:style w:type="character" w:customStyle="1" w:styleId="Address01Char">
    <w:name w:val="Address 01 Char"/>
    <w:link w:val="Address01"/>
    <w:rsid w:val="00D01728"/>
    <w:rPr>
      <w:rFonts w:ascii="Arial" w:hAnsi="Arial"/>
      <w:color w:val="006666"/>
      <w:sz w:val="18"/>
      <w:szCs w:val="24"/>
    </w:rPr>
  </w:style>
  <w:style w:type="paragraph" w:styleId="Dato">
    <w:name w:val="Date"/>
    <w:basedOn w:val="Normal"/>
    <w:next w:val="Normal"/>
    <w:link w:val="DatoTegn"/>
    <w:uiPriority w:val="4"/>
    <w:unhideWhenUsed/>
    <w:qFormat/>
    <w:rsid w:val="00FD3CB7"/>
    <w:pPr>
      <w:spacing w:before="600" w:after="360" w:line="300" w:lineRule="auto"/>
      <w:ind w:left="3744"/>
    </w:pPr>
    <w:rPr>
      <w:rFonts w:ascii="Garamond" w:eastAsia="MS Mincho" w:hAnsi="Garamond"/>
      <w:color w:val="4C483D"/>
      <w:sz w:val="20"/>
      <w:szCs w:val="20"/>
      <w:lang w:eastAsia="ja-JP"/>
    </w:rPr>
  </w:style>
  <w:style w:type="character" w:customStyle="1" w:styleId="DatoTegn">
    <w:name w:val="Dato Tegn"/>
    <w:link w:val="Dato"/>
    <w:uiPriority w:val="4"/>
    <w:rsid w:val="00FD3CB7"/>
    <w:rPr>
      <w:rFonts w:ascii="Garamond" w:eastAsia="MS Mincho" w:hAnsi="Garamond"/>
      <w:color w:val="4C483D"/>
      <w:lang w:eastAsia="ja-JP"/>
    </w:rPr>
  </w:style>
  <w:style w:type="paragraph" w:styleId="Topptekst">
    <w:name w:val="header"/>
    <w:basedOn w:val="Normal"/>
    <w:link w:val="TopptekstTegn"/>
    <w:unhideWhenUsed/>
    <w:rsid w:val="00171B16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link w:val="Topptekst"/>
    <w:rsid w:val="00171B16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171B16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link w:val="Bunntekst"/>
    <w:uiPriority w:val="99"/>
    <w:rsid w:val="00171B16"/>
    <w:rPr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71B1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171B16"/>
    <w:rPr>
      <w:rFonts w:ascii="Lucida Grande" w:hAnsi="Lucida Grande" w:cs="Lucida Grande"/>
      <w:sz w:val="18"/>
      <w:szCs w:val="18"/>
    </w:rPr>
  </w:style>
  <w:style w:type="paragraph" w:customStyle="1" w:styleId="Contact">
    <w:name w:val="Contact"/>
    <w:basedOn w:val="Normal"/>
    <w:rsid w:val="00FE3036"/>
    <w:pPr>
      <w:spacing w:line="200" w:lineRule="exact"/>
    </w:pPr>
    <w:rPr>
      <w:rFonts w:ascii="Cambria" w:eastAsia="MS Mincho" w:hAnsi="Cambria"/>
      <w:color w:val="4F81BD"/>
      <w:sz w:val="14"/>
      <w:szCs w:val="14"/>
    </w:rPr>
  </w:style>
  <w:style w:type="paragraph" w:customStyle="1" w:styleId="Header-Right">
    <w:name w:val="Header-Right"/>
    <w:basedOn w:val="Normal"/>
    <w:rsid w:val="00FE3036"/>
    <w:pPr>
      <w:spacing w:after="200"/>
      <w:ind w:right="43"/>
      <w:jc w:val="right"/>
    </w:pPr>
    <w:rPr>
      <w:rFonts w:ascii="Cambria" w:eastAsia="MS Mincho" w:hAnsi="Cambria"/>
      <w:color w:val="4F81BD"/>
      <w:sz w:val="36"/>
      <w:szCs w:val="22"/>
    </w:rPr>
  </w:style>
  <w:style w:type="table" w:customStyle="1" w:styleId="HostTable-Borderless">
    <w:name w:val="Host Table - Borderless"/>
    <w:basedOn w:val="Vanligtabell"/>
    <w:rsid w:val="00FE3036"/>
    <w:rPr>
      <w:rFonts w:ascii="Cambria" w:eastAsia="MS Mincho" w:hAnsi="Cambria"/>
      <w:sz w:val="22"/>
      <w:szCs w:val="22"/>
    </w:rPr>
    <w:tblPr>
      <w:tblCellMar>
        <w:left w:w="0" w:type="dxa"/>
        <w:right w:w="0" w:type="dxa"/>
      </w:tblCellMar>
    </w:tblPr>
  </w:style>
  <w:style w:type="paragraph" w:customStyle="1" w:styleId="DateandRecipient">
    <w:name w:val="Date and Recipient"/>
    <w:basedOn w:val="Normal"/>
    <w:rsid w:val="00FE3036"/>
    <w:pPr>
      <w:spacing w:after="480"/>
    </w:pPr>
    <w:rPr>
      <w:rFonts w:ascii="Cambria" w:eastAsia="MS Mincho" w:hAnsi="Cambria"/>
      <w:color w:val="404040"/>
      <w:sz w:val="18"/>
      <w:szCs w:val="22"/>
    </w:rPr>
  </w:style>
  <w:style w:type="paragraph" w:customStyle="1" w:styleId="Recipient">
    <w:name w:val="Recipient"/>
    <w:basedOn w:val="Normal"/>
    <w:uiPriority w:val="1"/>
    <w:qFormat/>
    <w:rsid w:val="00A420CD"/>
    <w:rPr>
      <w:rFonts w:asciiTheme="minorHAnsi" w:eastAsiaTheme="minorEastAsia" w:hAnsiTheme="minorHAnsi" w:cstheme="minorBidi"/>
      <w:color w:val="7F7F7F" w:themeColor="text1" w:themeTint="80"/>
      <w:sz w:val="20"/>
      <w:szCs w:val="20"/>
    </w:rPr>
  </w:style>
  <w:style w:type="paragraph" w:styleId="Ingenmellomrom">
    <w:name w:val="No Spacing"/>
    <w:uiPriority w:val="1"/>
    <w:qFormat/>
    <w:rsid w:val="00251249"/>
    <w:rPr>
      <w:rFonts w:asciiTheme="minorHAnsi" w:eastAsiaTheme="minorHAnsi" w:hAnsiTheme="minorHAnsi" w:cstheme="minorBidi"/>
      <w:sz w:val="22"/>
      <w:szCs w:val="22"/>
      <w:lang w:val="nb-NO"/>
    </w:rPr>
  </w:style>
  <w:style w:type="character" w:customStyle="1" w:styleId="user-contactvalue">
    <w:name w:val="user-contact__value"/>
    <w:basedOn w:val="Standardskriftforavsnitt"/>
    <w:rsid w:val="00944D04"/>
  </w:style>
  <w:style w:type="character" w:styleId="Fulgthyperkobling">
    <w:name w:val="FollowedHyperlink"/>
    <w:basedOn w:val="Standardskriftforavsnitt"/>
    <w:uiPriority w:val="99"/>
    <w:semiHidden/>
    <w:unhideWhenUsed/>
    <w:rsid w:val="00385820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34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480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jellmar.oksavik@uib.n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bca00c03-84cb-4099-aba8-0781c6f6b799" xsi:nil="true"/>
    <MigrationWizIdPermissionLevels xmlns="bca00c03-84cb-4099-aba8-0781c6f6b799" xsi:nil="true"/>
    <MigrationWizIdPermissions xmlns="bca00c03-84cb-4099-aba8-0781c6f6b799" xsi:nil="true"/>
    <MigrationWizId xmlns="bca00c03-84cb-4099-aba8-0781c6f6b799" xsi:nil="true"/>
    <MigrationWizIdSecurityGroups xmlns="bca00c03-84cb-4099-aba8-0781c6f6b79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DBDF4A841997448AD11D6BD84D981D" ma:contentTypeVersion="15" ma:contentTypeDescription="Opprett et nytt dokument." ma:contentTypeScope="" ma:versionID="a1382cdc6ef97c5249391dbe4ec67b58">
  <xsd:schema xmlns:xsd="http://www.w3.org/2001/XMLSchema" xmlns:xs="http://www.w3.org/2001/XMLSchema" xmlns:p="http://schemas.microsoft.com/office/2006/metadata/properties" xmlns:ns3="bca00c03-84cb-4099-aba8-0781c6f6b799" targetNamespace="http://schemas.microsoft.com/office/2006/metadata/properties" ma:root="true" ma:fieldsID="f81f33f93fcb2b0c5f1cb04f77d0bfc4" ns3:_="">
    <xsd:import namespace="bca00c03-84cb-4099-aba8-0781c6f6b799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00c03-84cb-4099-aba8-0781c6f6b79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721D07-9AAB-44CB-A601-17AFCAF14B97}">
  <ds:schemaRefs>
    <ds:schemaRef ds:uri="http://schemas.openxmlformats.org/package/2006/metadata/core-properties"/>
    <ds:schemaRef ds:uri="bca00c03-84cb-4099-aba8-0781c6f6b79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6616BF-0B2D-4A7B-B12F-935242EA3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a00c03-84cb-4099-aba8-0781c6f6b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ACB040-7B7A-46B8-94CB-ADAFCF069E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DCCC41-D065-4F74-A8D7-4C238F497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2677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3150</CharactersWithSpaces>
  <SharedDoc>false</SharedDoc>
  <HLinks>
    <vt:vector size="6" baseType="variant">
      <vt:variant>
        <vt:i4>2424868</vt:i4>
      </vt:variant>
      <vt:variant>
        <vt:i4>-1</vt:i4>
      </vt:variant>
      <vt:variant>
        <vt:i4>1034</vt:i4>
      </vt:variant>
      <vt:variant>
        <vt:i4>1</vt:i4>
      </vt:variant>
      <vt:variant>
        <vt:lpwstr>BCSS_letterhead_v1_08-01-2014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Kavitha Becker</dc:creator>
  <cp:keywords/>
  <dc:description/>
  <cp:lastModifiedBy>Arve Aksnes</cp:lastModifiedBy>
  <cp:revision>5</cp:revision>
  <cp:lastPrinted>2019-01-16T14:48:00Z</cp:lastPrinted>
  <dcterms:created xsi:type="dcterms:W3CDTF">2021-02-19T18:51:00Z</dcterms:created>
  <dcterms:modified xsi:type="dcterms:W3CDTF">2021-02-21T19:02:00Z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TC103796649990</vt:lpwstr>
  </property>
  <property fmtid="{D5CDD505-2E9C-101B-9397-08002B2CF9AE}" pid="3" name="ContentTypeId">
    <vt:lpwstr>0x01010057DBDF4A841997448AD11D6BD84D981D</vt:lpwstr>
  </property>
</Properties>
</file>